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Style w:val="s0"/>
          <w:sz w:val="20"/>
          <w:szCs w:val="20"/>
        </w:rPr>
        <w:t> </w:t>
      </w:r>
    </w:p>
    <w:p w:rsidR="00C82AA4" w:rsidRPr="00C82AA4" w:rsidRDefault="00C82AA4" w:rsidP="00C82A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b/>
          <w:bCs/>
          <w:sz w:val="20"/>
          <w:szCs w:val="20"/>
        </w:rPr>
        <w:t>Банковская гарантия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C82AA4" w:rsidRPr="00C82AA4" w:rsidRDefault="00C82AA4" w:rsidP="00C82AA4">
      <w:pPr>
        <w:pStyle w:val="a4"/>
        <w:ind w:firstLine="708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Наименование банка_____________________________________________________________________________________________________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(наименование и реквизиты банка)</w:t>
      </w:r>
    </w:p>
    <w:p w:rsidR="00C82AA4" w:rsidRPr="00C82AA4" w:rsidRDefault="00C82AA4" w:rsidP="00C82AA4">
      <w:pPr>
        <w:pStyle w:val="a4"/>
        <w:ind w:firstLine="708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Кому___________________________________________________________________________________________________________________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(наименование и реквизиты организатора закупок)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C82AA4" w:rsidRPr="00C82AA4" w:rsidRDefault="00C82AA4" w:rsidP="00C82A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b/>
          <w:bCs/>
          <w:sz w:val="20"/>
          <w:szCs w:val="20"/>
        </w:rPr>
        <w:t>Гарантийное обязательство №__________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___________________________  «___»</w:t>
      </w: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__________________</w:t>
      </w:r>
      <w:proofErr w:type="gramStart"/>
      <w:r w:rsidRPr="00C82AA4">
        <w:rPr>
          <w:rFonts w:ascii="Times New Roman" w:hAnsi="Times New Roman" w:cs="Times New Roman"/>
          <w:sz w:val="20"/>
          <w:szCs w:val="20"/>
        </w:rPr>
        <w:t>г</w:t>
      </w:r>
      <w:proofErr w:type="spellEnd"/>
      <w:proofErr w:type="gramEnd"/>
      <w:r w:rsidRPr="00C82AA4">
        <w:rPr>
          <w:rFonts w:ascii="Times New Roman" w:hAnsi="Times New Roman" w:cs="Times New Roman"/>
          <w:sz w:val="20"/>
          <w:szCs w:val="20"/>
        </w:rPr>
        <w:t xml:space="preserve">.  (местонахождение) 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Мы были проинформированы, что_________________________________________________________________________________________,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 xml:space="preserve">                 (наименование потенциального поставщика) 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в дальнейшем «Поставщик», принимает участие в тендере по закупке___________________________________________________________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_______________________________________________________________________________________________________________________,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организованном_________________________________________________________________________________________________________,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                                     (наименование организатора закупок)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и готов осуществить поставку (выполнить работу, оказать услугу)______________________________________________________________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_______________________________________на</w:t>
      </w:r>
      <w:proofErr w:type="spellEnd"/>
      <w:r w:rsidRPr="00C82AA4">
        <w:rPr>
          <w:rFonts w:ascii="Times New Roman" w:hAnsi="Times New Roman" w:cs="Times New Roman"/>
          <w:sz w:val="20"/>
          <w:szCs w:val="20"/>
        </w:rPr>
        <w:t xml:space="preserve"> общую сумму_____________________________________________________________тенге.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(наименование и объем товаров, работ и услуг)                                                                                  (прописью)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Тендерной документацией/условиями закупок способом запроса ценовых предложений от «__»</w:t>
      </w: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</w:t>
      </w:r>
      <w:proofErr w:type="gramStart"/>
      <w:r w:rsidRPr="00C82AA4">
        <w:rPr>
          <w:rFonts w:ascii="Times New Roman" w:hAnsi="Times New Roman" w:cs="Times New Roman"/>
          <w:sz w:val="20"/>
          <w:szCs w:val="20"/>
        </w:rPr>
        <w:t>г</w:t>
      </w:r>
      <w:proofErr w:type="spellEnd"/>
      <w:proofErr w:type="gramEnd"/>
      <w:r w:rsidRPr="00C82AA4">
        <w:rPr>
          <w:rFonts w:ascii="Times New Roman" w:hAnsi="Times New Roman" w:cs="Times New Roman"/>
          <w:sz w:val="20"/>
          <w:szCs w:val="20"/>
        </w:rPr>
        <w:t>. по проведению вышеназванных закупок предусмотрено внесение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потенциальными поставщиками обеспечения тендерной заявки в виде банковской гарантии.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В связи с этим мы__________________________________________________</w:t>
      </w:r>
      <w:r w:rsidR="00A8136C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C82AA4">
        <w:rPr>
          <w:rFonts w:ascii="Times New Roman" w:hAnsi="Times New Roman" w:cs="Times New Roman"/>
          <w:sz w:val="20"/>
          <w:szCs w:val="20"/>
        </w:rPr>
        <w:t>настоящим берем на себя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 xml:space="preserve">                                                  (наименование банка) 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безотзывное обязательство выплатить Вам по Вашему требованию сумму, равную________________________________________________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(сумма в цифрах и прописью)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отозвал или изменил тендерную заявку после истечения окончательного срока представления тендерных заявок/ценовых предложений;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не подписал в установленные сроки договор о закупках;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не внес обеспечение исполнения договора о закупках после подписания договора о закупках в форме, объеме и на условиях, предусмотренных в тендерной документации/условиях закупок.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Данное гарантийное обязательство вступает в силу со дня вскрытия конвертов с тендерными заявками.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 xml:space="preserve">Данное гарантийное обязательство действует до окончательного срока действия тендерной заявки Поставщика на участие в тендере и истекает полностью и автоматически, независимо от того, будет ли нам возвращен этот документ или нет, если Ваше письменное требование не будет получено нами к </w:t>
      </w: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______________концу</w:t>
      </w:r>
      <w:proofErr w:type="spellEnd"/>
      <w:r w:rsidRPr="00C82AA4">
        <w:rPr>
          <w:rFonts w:ascii="Times New Roman" w:hAnsi="Times New Roman" w:cs="Times New Roman"/>
          <w:sz w:val="20"/>
          <w:szCs w:val="20"/>
        </w:rPr>
        <w:t>. Если срок действия тендерной заявки продлен, то данное гарантийное обязательство продлевается на такой же срок.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660AE1" w:rsidRDefault="00C82AA4" w:rsidP="00C82AA4">
      <w:pPr>
        <w:pStyle w:val="a4"/>
        <w:rPr>
          <w:rFonts w:ascii="Times New Roman" w:hAnsi="Times New Roman" w:cs="Times New Roman"/>
          <w:b/>
          <w:bCs/>
          <w:sz w:val="20"/>
          <w:szCs w:val="20"/>
        </w:rPr>
      </w:pPr>
      <w:r w:rsidRPr="00C82AA4">
        <w:rPr>
          <w:rFonts w:ascii="Times New Roman" w:hAnsi="Times New Roman" w:cs="Times New Roman"/>
          <w:b/>
          <w:bCs/>
          <w:sz w:val="20"/>
          <w:szCs w:val="20"/>
        </w:rPr>
        <w:t>Подпись и печать гаранта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C82AA4" w:rsidRPr="00C82AA4" w:rsidRDefault="00660AE1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Да</w:t>
      </w:r>
      <w:r w:rsidR="00C82AA4" w:rsidRPr="00C82AA4">
        <w:rPr>
          <w:rFonts w:ascii="Times New Roman" w:hAnsi="Times New Roman" w:cs="Times New Roman"/>
          <w:b/>
          <w:bCs/>
          <w:sz w:val="20"/>
          <w:szCs w:val="20"/>
        </w:rPr>
        <w:t>та и адрес</w:t>
      </w:r>
    </w:p>
    <w:p w:rsidR="00003E49" w:rsidRPr="00C82AA4" w:rsidRDefault="00003E49" w:rsidP="00C82AA4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003E49" w:rsidRPr="00C82AA4" w:rsidSect="00804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2AA4"/>
    <w:rsid w:val="00003E49"/>
    <w:rsid w:val="00097EA0"/>
    <w:rsid w:val="00660AE1"/>
    <w:rsid w:val="00804426"/>
    <w:rsid w:val="00A8136C"/>
    <w:rsid w:val="00C82AA4"/>
    <w:rsid w:val="00F6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2AA4"/>
    <w:rPr>
      <w:color w:val="333399"/>
      <w:u w:val="single"/>
    </w:rPr>
  </w:style>
  <w:style w:type="character" w:customStyle="1" w:styleId="s0">
    <w:name w:val="s0"/>
    <w:basedOn w:val="a0"/>
    <w:rsid w:val="00C82A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 Spacing"/>
    <w:uiPriority w:val="1"/>
    <w:qFormat/>
    <w:rsid w:val="00C82A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523</Words>
  <Characters>2985</Characters>
  <Application>Microsoft Office Word</Application>
  <DocSecurity>0</DocSecurity>
  <Lines>24</Lines>
  <Paragraphs>7</Paragraphs>
  <ScaleCrop>false</ScaleCrop>
  <Company>Reanimator Extreme Edition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Buhg4</cp:lastModifiedBy>
  <cp:revision>6</cp:revision>
  <dcterms:created xsi:type="dcterms:W3CDTF">2013-01-21T08:48:00Z</dcterms:created>
  <dcterms:modified xsi:type="dcterms:W3CDTF">2014-02-04T03:45:00Z</dcterms:modified>
</cp:coreProperties>
</file>