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136" w:rsidRPr="00042004" w:rsidRDefault="00042004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>Коммунальное государственное предприятие</w:t>
      </w:r>
      <w:r w:rsidR="00706EA5">
        <w:rPr>
          <w:rFonts w:ascii="Times New Roman" w:hAnsi="Times New Roman" w:cs="Times New Roman"/>
          <w:sz w:val="28"/>
          <w:szCs w:val="28"/>
        </w:rPr>
        <w:t xml:space="preserve"> на праве хозяйственного ведения</w:t>
      </w:r>
      <w:r w:rsidRPr="00042004">
        <w:rPr>
          <w:rFonts w:ascii="Times New Roman" w:hAnsi="Times New Roman" w:cs="Times New Roman"/>
          <w:sz w:val="28"/>
          <w:szCs w:val="28"/>
        </w:rPr>
        <w:t xml:space="preserve"> «Областной центр крови» </w:t>
      </w:r>
      <w:proofErr w:type="spellStart"/>
      <w:r w:rsidRPr="0004200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042004">
        <w:rPr>
          <w:rFonts w:ascii="Times New Roman" w:hAnsi="Times New Roman" w:cs="Times New Roman"/>
          <w:sz w:val="28"/>
          <w:szCs w:val="28"/>
        </w:rPr>
        <w:t xml:space="preserve"> Северо-Казахстанской области </w:t>
      </w:r>
      <w:r w:rsidR="00706EA5">
        <w:rPr>
          <w:rFonts w:ascii="Times New Roman" w:hAnsi="Times New Roman" w:cs="Times New Roman"/>
          <w:sz w:val="28"/>
          <w:szCs w:val="28"/>
        </w:rPr>
        <w:t>Управления</w:t>
      </w:r>
      <w:r w:rsidRPr="00042004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  <w:r w:rsidR="00706EA5">
        <w:rPr>
          <w:rFonts w:ascii="Times New Roman" w:hAnsi="Times New Roman" w:cs="Times New Roman"/>
          <w:sz w:val="28"/>
          <w:szCs w:val="28"/>
        </w:rPr>
        <w:t>Северо-Казахстанской области</w:t>
      </w:r>
      <w:r w:rsidRPr="00042004">
        <w:rPr>
          <w:rFonts w:ascii="Times New Roman" w:hAnsi="Times New Roman" w:cs="Times New Roman"/>
          <w:sz w:val="28"/>
          <w:szCs w:val="28"/>
        </w:rPr>
        <w:t xml:space="preserve"> </w:t>
      </w:r>
      <w:r w:rsidR="002F188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2F188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2F188E">
        <w:rPr>
          <w:rFonts w:ascii="Times New Roman" w:hAnsi="Times New Roman" w:cs="Times New Roman"/>
          <w:sz w:val="28"/>
          <w:szCs w:val="28"/>
        </w:rPr>
        <w:t xml:space="preserve">еатральная 56, </w:t>
      </w:r>
      <w:r w:rsidR="004B5136" w:rsidRPr="00042004">
        <w:rPr>
          <w:rFonts w:ascii="Times New Roman" w:hAnsi="Times New Roman" w:cs="Times New Roman"/>
          <w:sz w:val="28"/>
          <w:szCs w:val="28"/>
        </w:rPr>
        <w:t>объявляет</w:t>
      </w:r>
      <w:r w:rsidRPr="00042004">
        <w:rPr>
          <w:rFonts w:ascii="Times New Roman" w:hAnsi="Times New Roman" w:cs="Times New Roman"/>
          <w:sz w:val="28"/>
          <w:szCs w:val="28"/>
        </w:rPr>
        <w:t xml:space="preserve"> </w:t>
      </w:r>
      <w:r w:rsidR="004B5136" w:rsidRPr="00042004">
        <w:rPr>
          <w:rFonts w:ascii="Times New Roman" w:hAnsi="Times New Roman" w:cs="Times New Roman"/>
          <w:sz w:val="28"/>
          <w:szCs w:val="28"/>
        </w:rPr>
        <w:t>о</w:t>
      </w:r>
      <w:r w:rsidR="00573142">
        <w:rPr>
          <w:rFonts w:ascii="Times New Roman" w:hAnsi="Times New Roman" w:cs="Times New Roman"/>
          <w:sz w:val="28"/>
          <w:szCs w:val="28"/>
        </w:rPr>
        <w:t xml:space="preserve"> проведении тендера по закупу изделий медицинского назначения </w:t>
      </w:r>
      <w:r w:rsidR="004B5136" w:rsidRPr="00042004">
        <w:rPr>
          <w:rFonts w:ascii="Times New Roman" w:hAnsi="Times New Roman" w:cs="Times New Roman"/>
          <w:sz w:val="28"/>
          <w:szCs w:val="28"/>
        </w:rPr>
        <w:t>(</w:t>
      </w:r>
      <w:r w:rsidR="00CE514A">
        <w:rPr>
          <w:rFonts w:ascii="Times New Roman" w:hAnsi="Times New Roman" w:cs="Times New Roman"/>
          <w:sz w:val="28"/>
          <w:szCs w:val="28"/>
        </w:rPr>
        <w:t>набор ре</w:t>
      </w:r>
      <w:r w:rsidR="00DD4641">
        <w:rPr>
          <w:rFonts w:ascii="Times New Roman" w:hAnsi="Times New Roman" w:cs="Times New Roman"/>
          <w:sz w:val="28"/>
          <w:szCs w:val="28"/>
        </w:rPr>
        <w:t xml:space="preserve">агентов) – Магистраль для </w:t>
      </w:r>
      <w:proofErr w:type="spellStart"/>
      <w:r w:rsidR="00DD4641">
        <w:rPr>
          <w:rFonts w:ascii="Times New Roman" w:hAnsi="Times New Roman" w:cs="Times New Roman"/>
          <w:sz w:val="28"/>
          <w:szCs w:val="28"/>
        </w:rPr>
        <w:t>инактивации</w:t>
      </w:r>
      <w:proofErr w:type="spellEnd"/>
      <w:r w:rsidR="00DD4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4641">
        <w:rPr>
          <w:rFonts w:ascii="Times New Roman" w:hAnsi="Times New Roman" w:cs="Times New Roman"/>
          <w:sz w:val="28"/>
          <w:szCs w:val="28"/>
        </w:rPr>
        <w:t>патогенов</w:t>
      </w:r>
      <w:proofErr w:type="spellEnd"/>
      <w:r w:rsidR="00DD4641">
        <w:rPr>
          <w:rFonts w:ascii="Times New Roman" w:hAnsi="Times New Roman" w:cs="Times New Roman"/>
          <w:sz w:val="28"/>
          <w:szCs w:val="28"/>
        </w:rPr>
        <w:t xml:space="preserve"> и лейкоцитов, Одноразовая магистраль для сбора плазмы, Одноразовая магистраль для получения тромбоцитов, </w:t>
      </w:r>
      <w:proofErr w:type="spellStart"/>
      <w:r w:rsidR="00DD4641">
        <w:rPr>
          <w:rFonts w:ascii="Times New Roman" w:hAnsi="Times New Roman" w:cs="Times New Roman"/>
          <w:sz w:val="28"/>
          <w:szCs w:val="28"/>
        </w:rPr>
        <w:t>Лейкофильтры</w:t>
      </w:r>
      <w:proofErr w:type="spellEnd"/>
      <w:r w:rsidR="00DD4641">
        <w:rPr>
          <w:rFonts w:ascii="Times New Roman" w:hAnsi="Times New Roman" w:cs="Times New Roman"/>
          <w:sz w:val="28"/>
          <w:szCs w:val="28"/>
        </w:rPr>
        <w:t xml:space="preserve"> для фильтрации цельной крови. </w:t>
      </w:r>
      <w:r w:rsidR="00CE514A">
        <w:rPr>
          <w:rFonts w:ascii="Times New Roman" w:hAnsi="Times New Roman" w:cs="Times New Roman"/>
          <w:sz w:val="28"/>
          <w:szCs w:val="28"/>
        </w:rPr>
        <w:t xml:space="preserve"> П</w:t>
      </w:r>
      <w:r w:rsidR="004B5136" w:rsidRPr="00042004">
        <w:rPr>
          <w:rFonts w:ascii="Times New Roman" w:hAnsi="Times New Roman" w:cs="Times New Roman"/>
          <w:sz w:val="28"/>
          <w:szCs w:val="28"/>
        </w:rPr>
        <w:t>олный перечень закупаемых товаров, их количество и подробная спецификация ук</w:t>
      </w:r>
      <w:r w:rsidR="00CE514A">
        <w:rPr>
          <w:rFonts w:ascii="Times New Roman" w:hAnsi="Times New Roman" w:cs="Times New Roman"/>
          <w:sz w:val="28"/>
          <w:szCs w:val="28"/>
        </w:rPr>
        <w:t>азаны в тендерной документации</w:t>
      </w:r>
      <w:r w:rsidR="004B5136" w:rsidRPr="00042004">
        <w:rPr>
          <w:rFonts w:ascii="Times New Roman" w:hAnsi="Times New Roman" w:cs="Times New Roman"/>
          <w:sz w:val="28"/>
          <w:szCs w:val="28"/>
        </w:rPr>
        <w:t>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>Товар должен быт</w:t>
      </w:r>
      <w:r w:rsidR="00042004" w:rsidRPr="00042004">
        <w:rPr>
          <w:rFonts w:ascii="Times New Roman" w:hAnsi="Times New Roman" w:cs="Times New Roman"/>
          <w:sz w:val="28"/>
          <w:szCs w:val="28"/>
        </w:rPr>
        <w:t>ь доставлен: Республика Казахстан, СКО, г. Петропавловск, ул. Театральная,56</w:t>
      </w:r>
      <w:r w:rsidRPr="00042004">
        <w:rPr>
          <w:rFonts w:ascii="Times New Roman" w:hAnsi="Times New Roman" w:cs="Times New Roman"/>
          <w:sz w:val="28"/>
          <w:szCs w:val="28"/>
        </w:rPr>
        <w:t>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>Требуемый срок поставки</w:t>
      </w:r>
      <w:r w:rsidR="00B10C51">
        <w:rPr>
          <w:rFonts w:ascii="Times New Roman" w:hAnsi="Times New Roman" w:cs="Times New Roman"/>
          <w:sz w:val="28"/>
          <w:szCs w:val="28"/>
        </w:rPr>
        <w:t xml:space="preserve"> февраль</w:t>
      </w:r>
      <w:r w:rsidR="00A1304D">
        <w:rPr>
          <w:rFonts w:ascii="Times New Roman" w:hAnsi="Times New Roman" w:cs="Times New Roman"/>
          <w:sz w:val="28"/>
          <w:szCs w:val="28"/>
        </w:rPr>
        <w:t>- декабрь</w:t>
      </w:r>
      <w:r w:rsidR="00042004" w:rsidRPr="00042004">
        <w:rPr>
          <w:rFonts w:ascii="Times New Roman" w:hAnsi="Times New Roman" w:cs="Times New Roman"/>
          <w:sz w:val="28"/>
          <w:szCs w:val="28"/>
        </w:rPr>
        <w:t xml:space="preserve"> 201</w:t>
      </w:r>
      <w:r w:rsidR="00893E8F">
        <w:rPr>
          <w:rFonts w:ascii="Times New Roman" w:hAnsi="Times New Roman" w:cs="Times New Roman"/>
          <w:sz w:val="28"/>
          <w:szCs w:val="28"/>
        </w:rPr>
        <w:t>5</w:t>
      </w:r>
      <w:r w:rsidR="00042004" w:rsidRPr="0004200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004">
        <w:rPr>
          <w:rFonts w:ascii="Times New Roman" w:hAnsi="Times New Roman" w:cs="Times New Roman"/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требованиям, указанным в </w:t>
      </w:r>
      <w:hyperlink w:anchor="sub800" w:history="1">
        <w:proofErr w:type="spellStart"/>
        <w:r w:rsidRPr="000420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пп</w:t>
        </w:r>
        <w:proofErr w:type="spellEnd"/>
        <w:r w:rsidRPr="000420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 8-9</w:t>
        </w:r>
      </w:hyperlink>
      <w:r w:rsidRPr="00042004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«</w:t>
      </w:r>
      <w:r w:rsidR="00042004" w:rsidRPr="00042004">
        <w:rPr>
          <w:rFonts w:ascii="Times New Roman" w:hAnsi="Times New Roman" w:cs="Times New Roman"/>
          <w:sz w:val="28"/>
          <w:szCs w:val="28"/>
        </w:rPr>
        <w:t>30</w:t>
      </w:r>
      <w:r w:rsidRPr="00042004">
        <w:rPr>
          <w:rFonts w:ascii="Times New Roman" w:hAnsi="Times New Roman" w:cs="Times New Roman"/>
          <w:sz w:val="28"/>
          <w:szCs w:val="28"/>
        </w:rPr>
        <w:t>»</w:t>
      </w:r>
      <w:r w:rsidR="00042004" w:rsidRPr="00042004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042004">
        <w:rPr>
          <w:rFonts w:ascii="Times New Roman" w:hAnsi="Times New Roman" w:cs="Times New Roman"/>
          <w:sz w:val="28"/>
          <w:szCs w:val="28"/>
        </w:rPr>
        <w:t>20</w:t>
      </w:r>
      <w:r w:rsidR="00042004" w:rsidRPr="00042004">
        <w:rPr>
          <w:rFonts w:ascii="Times New Roman" w:hAnsi="Times New Roman" w:cs="Times New Roman"/>
          <w:sz w:val="28"/>
          <w:szCs w:val="28"/>
        </w:rPr>
        <w:t xml:space="preserve">09 </w:t>
      </w:r>
      <w:r w:rsidRPr="00042004">
        <w:rPr>
          <w:rFonts w:ascii="Times New Roman" w:hAnsi="Times New Roman" w:cs="Times New Roman"/>
          <w:sz w:val="28"/>
          <w:szCs w:val="28"/>
        </w:rPr>
        <w:t>года №</w:t>
      </w:r>
      <w:r w:rsidR="00042004" w:rsidRPr="00042004">
        <w:rPr>
          <w:rFonts w:ascii="Times New Roman" w:hAnsi="Times New Roman" w:cs="Times New Roman"/>
          <w:sz w:val="28"/>
          <w:szCs w:val="28"/>
        </w:rPr>
        <w:t>1729</w:t>
      </w:r>
      <w:r w:rsidRPr="0004200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A16B67">
        <w:rPr>
          <w:rFonts w:ascii="Times New Roman" w:hAnsi="Times New Roman" w:cs="Times New Roman"/>
          <w:sz w:val="28"/>
          <w:szCs w:val="28"/>
        </w:rPr>
        <w:t xml:space="preserve">10 часов 00 минут </w:t>
      </w:r>
      <w:r w:rsidRPr="00042004">
        <w:rPr>
          <w:rFonts w:ascii="Times New Roman" w:hAnsi="Times New Roman" w:cs="Times New Roman"/>
          <w:sz w:val="28"/>
          <w:szCs w:val="28"/>
        </w:rPr>
        <w:t>«</w:t>
      </w:r>
      <w:r w:rsidR="00DD4641">
        <w:rPr>
          <w:rFonts w:ascii="Times New Roman" w:hAnsi="Times New Roman" w:cs="Times New Roman"/>
          <w:sz w:val="28"/>
          <w:szCs w:val="28"/>
        </w:rPr>
        <w:t>0</w:t>
      </w:r>
      <w:r w:rsidR="00AA4E2D">
        <w:rPr>
          <w:rFonts w:ascii="Times New Roman" w:hAnsi="Times New Roman" w:cs="Times New Roman"/>
          <w:sz w:val="28"/>
          <w:szCs w:val="28"/>
        </w:rPr>
        <w:t>1</w:t>
      </w:r>
      <w:r w:rsidR="00323477">
        <w:rPr>
          <w:rFonts w:ascii="Times New Roman" w:hAnsi="Times New Roman" w:cs="Times New Roman"/>
          <w:sz w:val="28"/>
          <w:szCs w:val="28"/>
        </w:rPr>
        <w:t>»</w:t>
      </w:r>
      <w:r w:rsidR="003B3488">
        <w:rPr>
          <w:rFonts w:ascii="Times New Roman" w:hAnsi="Times New Roman" w:cs="Times New Roman"/>
          <w:sz w:val="28"/>
          <w:szCs w:val="28"/>
        </w:rPr>
        <w:t xml:space="preserve"> </w:t>
      </w:r>
      <w:r w:rsidR="00DD4641">
        <w:rPr>
          <w:rFonts w:ascii="Times New Roman" w:hAnsi="Times New Roman" w:cs="Times New Roman"/>
          <w:sz w:val="28"/>
          <w:szCs w:val="28"/>
        </w:rPr>
        <w:t>февраля</w:t>
      </w:r>
      <w:r w:rsidR="00323477">
        <w:rPr>
          <w:rFonts w:ascii="Times New Roman" w:hAnsi="Times New Roman" w:cs="Times New Roman"/>
          <w:sz w:val="28"/>
          <w:szCs w:val="28"/>
        </w:rPr>
        <w:t xml:space="preserve"> 201</w:t>
      </w:r>
      <w:r w:rsidR="00893E8F">
        <w:rPr>
          <w:rFonts w:ascii="Times New Roman" w:hAnsi="Times New Roman" w:cs="Times New Roman"/>
          <w:sz w:val="28"/>
          <w:szCs w:val="28"/>
        </w:rPr>
        <w:t>5</w:t>
      </w:r>
      <w:r w:rsidR="0032347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42004">
        <w:rPr>
          <w:rFonts w:ascii="Times New Roman" w:hAnsi="Times New Roman" w:cs="Times New Roman"/>
          <w:sz w:val="28"/>
          <w:szCs w:val="28"/>
        </w:rPr>
        <w:t xml:space="preserve"> включительно по адресу</w:t>
      </w:r>
      <w:r w:rsidR="00573142">
        <w:rPr>
          <w:rFonts w:ascii="Times New Roman" w:hAnsi="Times New Roman" w:cs="Times New Roman"/>
          <w:sz w:val="28"/>
          <w:szCs w:val="28"/>
        </w:rPr>
        <w:t xml:space="preserve">: СКО, г. Петропавловск, ул. </w:t>
      </w:r>
      <w:proofErr w:type="gramStart"/>
      <w:r w:rsidR="00573142">
        <w:rPr>
          <w:rFonts w:ascii="Times New Roman" w:hAnsi="Times New Roman" w:cs="Times New Roman"/>
          <w:sz w:val="28"/>
          <w:szCs w:val="28"/>
        </w:rPr>
        <w:t>Театральная</w:t>
      </w:r>
      <w:proofErr w:type="gramEnd"/>
      <w:r w:rsidR="00573142">
        <w:rPr>
          <w:rFonts w:ascii="Times New Roman" w:hAnsi="Times New Roman" w:cs="Times New Roman"/>
          <w:sz w:val="28"/>
          <w:szCs w:val="28"/>
        </w:rPr>
        <w:t>,56</w:t>
      </w:r>
      <w:r w:rsidRPr="000420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314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573142">
        <w:rPr>
          <w:rFonts w:ascii="Times New Roman" w:hAnsi="Times New Roman" w:cs="Times New Roman"/>
          <w:sz w:val="28"/>
          <w:szCs w:val="28"/>
        </w:rPr>
        <w:t>. № 507</w:t>
      </w:r>
      <w:r w:rsidRPr="00042004">
        <w:rPr>
          <w:rFonts w:ascii="Times New Roman" w:hAnsi="Times New Roman" w:cs="Times New Roman"/>
          <w:sz w:val="28"/>
          <w:szCs w:val="28"/>
        </w:rPr>
        <w:t>, время с</w:t>
      </w:r>
      <w:r w:rsidR="00573142">
        <w:rPr>
          <w:rFonts w:ascii="Times New Roman" w:hAnsi="Times New Roman" w:cs="Times New Roman"/>
          <w:sz w:val="28"/>
          <w:szCs w:val="28"/>
        </w:rPr>
        <w:t xml:space="preserve"> 8-00 </w:t>
      </w:r>
      <w:r w:rsidRPr="00042004">
        <w:rPr>
          <w:rFonts w:ascii="Times New Roman" w:hAnsi="Times New Roman" w:cs="Times New Roman"/>
          <w:sz w:val="28"/>
          <w:szCs w:val="28"/>
        </w:rPr>
        <w:t>до</w:t>
      </w:r>
      <w:r w:rsidR="00573142">
        <w:rPr>
          <w:rFonts w:ascii="Times New Roman" w:hAnsi="Times New Roman" w:cs="Times New Roman"/>
          <w:sz w:val="28"/>
          <w:szCs w:val="28"/>
        </w:rPr>
        <w:t xml:space="preserve"> 17-00 </w:t>
      </w:r>
      <w:r w:rsidRPr="00042004">
        <w:rPr>
          <w:rFonts w:ascii="Times New Roman" w:hAnsi="Times New Roman" w:cs="Times New Roman"/>
          <w:sz w:val="28"/>
          <w:szCs w:val="28"/>
        </w:rPr>
        <w:t>часов или по электронной почте по адресу</w:t>
      </w:r>
      <w:r w:rsidR="00573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3142">
        <w:rPr>
          <w:rFonts w:ascii="Times New Roman" w:hAnsi="Times New Roman" w:cs="Times New Roman"/>
          <w:sz w:val="28"/>
          <w:szCs w:val="28"/>
          <w:lang w:val="en-US"/>
        </w:rPr>
        <w:t>centr</w:t>
      </w:r>
      <w:proofErr w:type="spellEnd"/>
      <w:r w:rsidR="00573142" w:rsidRPr="00573142">
        <w:rPr>
          <w:rFonts w:ascii="Times New Roman" w:hAnsi="Times New Roman" w:cs="Times New Roman"/>
          <w:sz w:val="28"/>
          <w:szCs w:val="28"/>
        </w:rPr>
        <w:t>-</w:t>
      </w:r>
      <w:r w:rsidR="00573142">
        <w:rPr>
          <w:rFonts w:ascii="Times New Roman" w:hAnsi="Times New Roman" w:cs="Times New Roman"/>
          <w:sz w:val="28"/>
          <w:szCs w:val="28"/>
          <w:lang w:val="en-US"/>
        </w:rPr>
        <w:t>blood</w:t>
      </w:r>
      <w:r w:rsidR="00573142" w:rsidRPr="00573142">
        <w:rPr>
          <w:rFonts w:ascii="Times New Roman" w:hAnsi="Times New Roman" w:cs="Times New Roman"/>
          <w:sz w:val="28"/>
          <w:szCs w:val="28"/>
        </w:rPr>
        <w:t>@</w:t>
      </w:r>
      <w:r w:rsidR="0057314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73142" w:rsidRPr="005731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7314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42004">
        <w:rPr>
          <w:rFonts w:ascii="Times New Roman" w:hAnsi="Times New Roman" w:cs="Times New Roman"/>
          <w:sz w:val="28"/>
          <w:szCs w:val="28"/>
        </w:rPr>
        <w:t>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 xml:space="preserve">Окончательный срок представления тендерных заявок до </w:t>
      </w:r>
      <w:r w:rsidR="00323477">
        <w:rPr>
          <w:rFonts w:ascii="Times New Roman" w:hAnsi="Times New Roman" w:cs="Times New Roman"/>
          <w:sz w:val="28"/>
          <w:szCs w:val="28"/>
        </w:rPr>
        <w:t xml:space="preserve">10 часов 00 минут  </w:t>
      </w:r>
      <w:r w:rsidR="003600E3">
        <w:rPr>
          <w:rFonts w:ascii="Times New Roman" w:hAnsi="Times New Roman" w:cs="Times New Roman"/>
          <w:sz w:val="28"/>
          <w:szCs w:val="28"/>
        </w:rPr>
        <w:t xml:space="preserve">02 </w:t>
      </w:r>
      <w:r w:rsidR="00AA4E2D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323477">
        <w:rPr>
          <w:rFonts w:ascii="Times New Roman" w:hAnsi="Times New Roman" w:cs="Times New Roman"/>
          <w:sz w:val="28"/>
          <w:szCs w:val="28"/>
        </w:rPr>
        <w:t>201</w:t>
      </w:r>
      <w:r w:rsidR="00893E8F">
        <w:rPr>
          <w:rFonts w:ascii="Times New Roman" w:hAnsi="Times New Roman" w:cs="Times New Roman"/>
          <w:sz w:val="28"/>
          <w:szCs w:val="28"/>
        </w:rPr>
        <w:t>5</w:t>
      </w:r>
      <w:r w:rsidR="0032347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42004">
        <w:rPr>
          <w:rFonts w:ascii="Times New Roman" w:hAnsi="Times New Roman" w:cs="Times New Roman"/>
          <w:sz w:val="28"/>
          <w:szCs w:val="28"/>
        </w:rPr>
        <w:t>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</w:t>
      </w:r>
      <w:r w:rsidR="00323477">
        <w:rPr>
          <w:rFonts w:ascii="Times New Roman" w:hAnsi="Times New Roman" w:cs="Times New Roman"/>
          <w:sz w:val="28"/>
          <w:szCs w:val="28"/>
        </w:rPr>
        <w:t>1</w:t>
      </w:r>
      <w:r w:rsidR="003B3488">
        <w:rPr>
          <w:rFonts w:ascii="Times New Roman" w:hAnsi="Times New Roman" w:cs="Times New Roman"/>
          <w:sz w:val="28"/>
          <w:szCs w:val="28"/>
        </w:rPr>
        <w:t xml:space="preserve">1 часов 00 минут </w:t>
      </w:r>
      <w:r w:rsidR="00AA4E2D">
        <w:rPr>
          <w:rFonts w:ascii="Times New Roman" w:hAnsi="Times New Roman" w:cs="Times New Roman"/>
          <w:sz w:val="28"/>
          <w:szCs w:val="28"/>
        </w:rPr>
        <w:t>0</w:t>
      </w:r>
      <w:r w:rsidR="002F188E">
        <w:rPr>
          <w:rFonts w:ascii="Times New Roman" w:hAnsi="Times New Roman" w:cs="Times New Roman"/>
          <w:sz w:val="28"/>
          <w:szCs w:val="28"/>
        </w:rPr>
        <w:t>2</w:t>
      </w:r>
      <w:r w:rsidR="00AA4E2D">
        <w:rPr>
          <w:rFonts w:ascii="Times New Roman" w:hAnsi="Times New Roman" w:cs="Times New Roman"/>
          <w:sz w:val="28"/>
          <w:szCs w:val="28"/>
        </w:rPr>
        <w:t>феврал</w:t>
      </w:r>
      <w:r w:rsidR="00B10C51">
        <w:rPr>
          <w:rFonts w:ascii="Times New Roman" w:hAnsi="Times New Roman" w:cs="Times New Roman"/>
          <w:sz w:val="28"/>
          <w:szCs w:val="28"/>
        </w:rPr>
        <w:t>я</w:t>
      </w:r>
      <w:r w:rsidR="003B3488">
        <w:rPr>
          <w:rFonts w:ascii="Times New Roman" w:hAnsi="Times New Roman" w:cs="Times New Roman"/>
          <w:sz w:val="28"/>
          <w:szCs w:val="28"/>
        </w:rPr>
        <w:t xml:space="preserve"> </w:t>
      </w:r>
      <w:r w:rsidR="00893E8F">
        <w:rPr>
          <w:rFonts w:ascii="Times New Roman" w:hAnsi="Times New Roman" w:cs="Times New Roman"/>
          <w:sz w:val="28"/>
          <w:szCs w:val="28"/>
        </w:rPr>
        <w:t>2015</w:t>
      </w:r>
      <w:r w:rsidR="0032347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42004">
        <w:rPr>
          <w:rFonts w:ascii="Times New Roman" w:hAnsi="Times New Roman" w:cs="Times New Roman"/>
          <w:sz w:val="28"/>
          <w:szCs w:val="28"/>
        </w:rPr>
        <w:t xml:space="preserve"> по следующему адресу: </w:t>
      </w:r>
      <w:r w:rsidR="00042004" w:rsidRPr="00042004">
        <w:rPr>
          <w:rFonts w:ascii="Times New Roman" w:hAnsi="Times New Roman" w:cs="Times New Roman"/>
          <w:sz w:val="28"/>
          <w:szCs w:val="28"/>
        </w:rPr>
        <w:t xml:space="preserve">СКО, г. Петропавловск, ул. </w:t>
      </w:r>
      <w:proofErr w:type="gramStart"/>
      <w:r w:rsidR="00042004" w:rsidRPr="00042004">
        <w:rPr>
          <w:rFonts w:ascii="Times New Roman" w:hAnsi="Times New Roman" w:cs="Times New Roman"/>
          <w:sz w:val="28"/>
          <w:szCs w:val="28"/>
        </w:rPr>
        <w:t>Театральная</w:t>
      </w:r>
      <w:proofErr w:type="gramEnd"/>
      <w:r w:rsidR="00042004" w:rsidRPr="00042004">
        <w:rPr>
          <w:rFonts w:ascii="Times New Roman" w:hAnsi="Times New Roman" w:cs="Times New Roman"/>
          <w:sz w:val="28"/>
          <w:szCs w:val="28"/>
        </w:rPr>
        <w:t>,56, Областной центр крови, актовый зал</w:t>
      </w:r>
      <w:r w:rsidRPr="00042004">
        <w:rPr>
          <w:rFonts w:ascii="Times New Roman" w:hAnsi="Times New Roman" w:cs="Times New Roman"/>
          <w:sz w:val="28"/>
          <w:szCs w:val="28"/>
        </w:rPr>
        <w:t>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 xml:space="preserve">Дополнительную информацию и справку можно получить по телефону: </w:t>
      </w:r>
      <w:r w:rsidR="00042004" w:rsidRPr="00042004">
        <w:rPr>
          <w:rFonts w:ascii="Times New Roman" w:hAnsi="Times New Roman" w:cs="Times New Roman"/>
          <w:sz w:val="28"/>
          <w:szCs w:val="28"/>
        </w:rPr>
        <w:t>8 (7152) 50-03-64.</w:t>
      </w:r>
    </w:p>
    <w:p w:rsidR="00B80EBF" w:rsidRPr="00042004" w:rsidRDefault="00B80EBF" w:rsidP="000420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B80EBF" w:rsidRPr="00042004" w:rsidSect="00247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136"/>
    <w:rsid w:val="00042004"/>
    <w:rsid w:val="00116124"/>
    <w:rsid w:val="00127A3D"/>
    <w:rsid w:val="001E0551"/>
    <w:rsid w:val="002474F9"/>
    <w:rsid w:val="00256FCE"/>
    <w:rsid w:val="00265213"/>
    <w:rsid w:val="00265EAF"/>
    <w:rsid w:val="002F188E"/>
    <w:rsid w:val="00323477"/>
    <w:rsid w:val="003600E3"/>
    <w:rsid w:val="003B3488"/>
    <w:rsid w:val="00435ACF"/>
    <w:rsid w:val="00436F2D"/>
    <w:rsid w:val="00486273"/>
    <w:rsid w:val="004B5136"/>
    <w:rsid w:val="00573142"/>
    <w:rsid w:val="005C2EAA"/>
    <w:rsid w:val="006F0CB7"/>
    <w:rsid w:val="00706EA5"/>
    <w:rsid w:val="00804754"/>
    <w:rsid w:val="00835B45"/>
    <w:rsid w:val="00893E8F"/>
    <w:rsid w:val="008A3B10"/>
    <w:rsid w:val="008F4634"/>
    <w:rsid w:val="0092167A"/>
    <w:rsid w:val="009769DC"/>
    <w:rsid w:val="009E3F56"/>
    <w:rsid w:val="00A1304D"/>
    <w:rsid w:val="00A16B67"/>
    <w:rsid w:val="00AA4E2D"/>
    <w:rsid w:val="00B10C51"/>
    <w:rsid w:val="00B80EBF"/>
    <w:rsid w:val="00CE514A"/>
    <w:rsid w:val="00DA514B"/>
    <w:rsid w:val="00DD4641"/>
    <w:rsid w:val="00DD641E"/>
    <w:rsid w:val="00EE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B5136"/>
    <w:rPr>
      <w:color w:val="333399"/>
      <w:u w:val="single"/>
    </w:rPr>
  </w:style>
  <w:style w:type="character" w:customStyle="1" w:styleId="s0">
    <w:name w:val="s0"/>
    <w:basedOn w:val="a0"/>
    <w:rsid w:val="004B513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4B5136"/>
    <w:rPr>
      <w:rFonts w:ascii="Times New Roman" w:hAnsi="Times New Roman" w:cs="Times New Roman" w:hint="default"/>
      <w:b/>
      <w:bCs/>
      <w:color w:val="000000"/>
    </w:rPr>
  </w:style>
  <w:style w:type="paragraph" w:styleId="a4">
    <w:name w:val="No Spacing"/>
    <w:uiPriority w:val="1"/>
    <w:qFormat/>
    <w:rsid w:val="000420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buhgalteia1</cp:lastModifiedBy>
  <cp:revision>15</cp:revision>
  <cp:lastPrinted>2015-01-12T09:04:00Z</cp:lastPrinted>
  <dcterms:created xsi:type="dcterms:W3CDTF">2014-02-26T05:59:00Z</dcterms:created>
  <dcterms:modified xsi:type="dcterms:W3CDTF">2015-01-12T09:04:00Z</dcterms:modified>
</cp:coreProperties>
</file>